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7AAE" w14:textId="73895AF1" w:rsidR="00D1727B" w:rsidRPr="00D1727B" w:rsidRDefault="00D1727B" w:rsidP="003A5670">
      <w:pPr>
        <w:tabs>
          <w:tab w:val="decimal" w:pos="8647"/>
        </w:tabs>
        <w:spacing w:after="0" w:line="240" w:lineRule="auto"/>
        <w:ind w:left="-567" w:right="-284"/>
        <w:jc w:val="center"/>
        <w:rPr>
          <w:rFonts w:ascii="Playfair Display" w:hAnsi="Playfair Display"/>
          <w:b/>
          <w:color w:val="196B24" w:themeColor="accent3"/>
          <w:sz w:val="56"/>
          <w:szCs w:val="56"/>
        </w:rPr>
      </w:pPr>
      <w:r w:rsidRPr="00D1727B">
        <w:rPr>
          <w:rFonts w:ascii="Playfair Display" w:hAnsi="Playfair Display"/>
          <w:b/>
          <w:color w:val="196B24" w:themeColor="accent3"/>
          <w:sz w:val="56"/>
          <w:szCs w:val="56"/>
        </w:rPr>
        <w:t>W</w:t>
      </w:r>
      <w:r w:rsidR="00220ACE">
        <w:rPr>
          <w:rFonts w:ascii="Playfair Display" w:hAnsi="Playfair Display"/>
          <w:b/>
          <w:color w:val="196B24" w:themeColor="accent3"/>
          <w:sz w:val="56"/>
          <w:szCs w:val="56"/>
        </w:rPr>
        <w:t>interzeit</w:t>
      </w:r>
    </w:p>
    <w:p w14:paraId="2A0859A7" w14:textId="77777777" w:rsidR="00D1727B" w:rsidRDefault="00D1727B" w:rsidP="003A5670">
      <w:pPr>
        <w:tabs>
          <w:tab w:val="decimal" w:pos="8647"/>
        </w:tabs>
        <w:spacing w:after="0" w:line="240" w:lineRule="auto"/>
        <w:ind w:left="-567" w:right="-284"/>
        <w:jc w:val="center"/>
        <w:rPr>
          <w:rFonts w:ascii="Playfair Display" w:hAnsi="Playfair Display"/>
          <w:b/>
          <w:sz w:val="40"/>
          <w:szCs w:val="40"/>
        </w:rPr>
      </w:pPr>
    </w:p>
    <w:p w14:paraId="34895A32" w14:textId="77777777" w:rsidR="00903966" w:rsidRPr="0044313F" w:rsidRDefault="00903966" w:rsidP="003A5670">
      <w:pPr>
        <w:tabs>
          <w:tab w:val="decimal" w:pos="8647"/>
        </w:tabs>
        <w:spacing w:after="0" w:line="240" w:lineRule="auto"/>
        <w:ind w:left="-567" w:right="-284"/>
        <w:jc w:val="center"/>
        <w:rPr>
          <w:rFonts w:ascii="Playfair Display" w:hAnsi="Playfair Display"/>
          <w:b/>
          <w:sz w:val="40"/>
          <w:szCs w:val="40"/>
        </w:rPr>
      </w:pPr>
    </w:p>
    <w:p w14:paraId="2E230B93" w14:textId="0E9AB4BF" w:rsidR="00D1727B" w:rsidRPr="003A5670" w:rsidRDefault="00F62E9D" w:rsidP="003A5670">
      <w:pPr>
        <w:tabs>
          <w:tab w:val="left" w:pos="6237"/>
          <w:tab w:val="decimal" w:pos="8647"/>
        </w:tabs>
        <w:spacing w:after="40" w:line="360" w:lineRule="auto"/>
        <w:ind w:left="-567" w:right="-284"/>
        <w:jc w:val="center"/>
        <w:rPr>
          <w:rFonts w:ascii="Souvenir Light" w:hAnsi="Souvenir Light"/>
          <w:b/>
          <w:bCs/>
          <w:sz w:val="28"/>
          <w:szCs w:val="28"/>
        </w:rPr>
      </w:pPr>
      <w:r>
        <w:rPr>
          <w:rFonts w:ascii="Souvenir Light" w:hAnsi="Souvenir Light"/>
          <w:b/>
          <w:bCs/>
          <w:sz w:val="28"/>
          <w:szCs w:val="28"/>
        </w:rPr>
        <w:t>Apfel-Sellerieschaumsuppe</w:t>
      </w:r>
    </w:p>
    <w:p w14:paraId="117FE4F7" w14:textId="334460C5" w:rsidR="00D1727B" w:rsidRPr="003A5670" w:rsidRDefault="00F62E9D" w:rsidP="003A5670">
      <w:pPr>
        <w:tabs>
          <w:tab w:val="left" w:pos="6237"/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>
        <w:rPr>
          <w:rFonts w:ascii="Souvenir Light" w:hAnsi="Souvenir Light"/>
          <w:sz w:val="28"/>
          <w:szCs w:val="28"/>
        </w:rPr>
        <w:t>Zimtstangerl</w:t>
      </w:r>
      <w:r w:rsidR="00D1727B" w:rsidRPr="003A5670">
        <w:rPr>
          <w:rFonts w:ascii="Souvenir Light" w:hAnsi="Souvenir Light"/>
          <w:sz w:val="28"/>
          <w:szCs w:val="28"/>
        </w:rPr>
        <w:t xml:space="preserve"> | </w:t>
      </w:r>
      <w:r>
        <w:rPr>
          <w:rFonts w:ascii="Souvenir Light" w:hAnsi="Souvenir Light"/>
          <w:sz w:val="28"/>
          <w:szCs w:val="28"/>
        </w:rPr>
        <w:t>Obershaube</w:t>
      </w:r>
      <w:r w:rsidR="00D1727B" w:rsidRPr="003A5670">
        <w:rPr>
          <w:rFonts w:ascii="Souvenir Light" w:hAnsi="Souvenir Light"/>
          <w:sz w:val="28"/>
          <w:szCs w:val="28"/>
        </w:rPr>
        <w:t xml:space="preserve"> | </w:t>
      </w:r>
      <w:r w:rsidR="00A158FD">
        <w:rPr>
          <w:rFonts w:ascii="Souvenir Light" w:hAnsi="Souvenir Light"/>
          <w:sz w:val="28"/>
          <w:szCs w:val="28"/>
        </w:rPr>
        <w:t>5</w:t>
      </w:r>
      <w:r w:rsidR="00D1727B" w:rsidRPr="003A5670">
        <w:rPr>
          <w:rFonts w:ascii="Souvenir Light" w:hAnsi="Souvenir Light"/>
          <w:sz w:val="28"/>
          <w:szCs w:val="28"/>
        </w:rPr>
        <w:t>,</w:t>
      </w:r>
      <w:r w:rsidR="00A158FD">
        <w:rPr>
          <w:rFonts w:ascii="Souvenir Light" w:hAnsi="Souvenir Light"/>
          <w:sz w:val="28"/>
          <w:szCs w:val="28"/>
        </w:rPr>
        <w:t>9</w:t>
      </w:r>
      <w:r w:rsidR="00D1727B" w:rsidRPr="003A5670">
        <w:rPr>
          <w:rFonts w:ascii="Souvenir Light" w:hAnsi="Souvenir Light"/>
          <w:sz w:val="28"/>
          <w:szCs w:val="28"/>
        </w:rPr>
        <w:t>0</w:t>
      </w:r>
    </w:p>
    <w:p w14:paraId="4022D6D6" w14:textId="77777777" w:rsidR="00D1727B" w:rsidRPr="003A5670" w:rsidRDefault="00D1727B" w:rsidP="003A5670">
      <w:pPr>
        <w:pStyle w:val="KeinLeerraum"/>
        <w:tabs>
          <w:tab w:val="decimal" w:pos="8647"/>
        </w:tabs>
        <w:spacing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</w:p>
    <w:p w14:paraId="1398AB4F" w14:textId="0AA05165" w:rsidR="00D1727B" w:rsidRPr="003A5670" w:rsidRDefault="00D1727B" w:rsidP="003A5670">
      <w:pPr>
        <w:tabs>
          <w:tab w:val="decimal" w:pos="8647"/>
        </w:tabs>
        <w:spacing w:after="4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 w:rsidRPr="003A5670">
        <w:rPr>
          <w:rFonts w:ascii="Souvenir Light" w:hAnsi="Souvenir Light"/>
          <w:b/>
          <w:sz w:val="28"/>
          <w:szCs w:val="28"/>
        </w:rPr>
        <w:t>Hirsch</w:t>
      </w:r>
      <w:r w:rsidR="003A5670" w:rsidRPr="003A5670">
        <w:rPr>
          <w:rFonts w:ascii="Souvenir Light" w:hAnsi="Souvenir Light"/>
          <w:b/>
          <w:sz w:val="28"/>
          <w:szCs w:val="28"/>
        </w:rPr>
        <w:t>sch</w:t>
      </w:r>
      <w:r w:rsidRPr="003A5670">
        <w:rPr>
          <w:rFonts w:ascii="Souvenir Light" w:hAnsi="Souvenir Light"/>
          <w:b/>
          <w:sz w:val="28"/>
          <w:szCs w:val="28"/>
        </w:rPr>
        <w:t xml:space="preserve">nitzel gebacken </w:t>
      </w:r>
      <w:r w:rsidRPr="003A5670">
        <w:rPr>
          <w:rFonts w:ascii="Souvenir Light" w:hAnsi="Souvenir Light"/>
          <w:bCs/>
          <w:sz w:val="28"/>
          <w:szCs w:val="28"/>
        </w:rPr>
        <w:t>in Mandelkruste</w:t>
      </w:r>
    </w:p>
    <w:p w14:paraId="2C061E99" w14:textId="3A863D58" w:rsidR="00903966" w:rsidRDefault="00D1727B" w:rsidP="003A5670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 w:rsidRPr="003A5670">
        <w:rPr>
          <w:rFonts w:ascii="Souvenir Light" w:hAnsi="Souvenir Light"/>
          <w:sz w:val="28"/>
          <w:szCs w:val="28"/>
        </w:rPr>
        <w:t xml:space="preserve">mit Dörrzwetschken-Speckfülle | Petersilienerdäpfel </w:t>
      </w:r>
    </w:p>
    <w:p w14:paraId="62F0A7D3" w14:textId="3C168D9E" w:rsidR="00D1727B" w:rsidRPr="003A5670" w:rsidRDefault="00D1727B" w:rsidP="00903966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 w:rsidRPr="003A5670">
        <w:rPr>
          <w:rFonts w:ascii="Souvenir Light" w:hAnsi="Souvenir Light"/>
          <w:sz w:val="28"/>
          <w:szCs w:val="28"/>
        </w:rPr>
        <w:t>gemischter Salat</w:t>
      </w:r>
      <w:r w:rsidR="00903966" w:rsidRPr="003A5670">
        <w:rPr>
          <w:rFonts w:ascii="Souvenir Light" w:hAnsi="Souvenir Light"/>
          <w:sz w:val="28"/>
          <w:szCs w:val="28"/>
        </w:rPr>
        <w:t xml:space="preserve"> |</w:t>
      </w:r>
      <w:r w:rsidR="00903966">
        <w:rPr>
          <w:rFonts w:ascii="Souvenir Light" w:hAnsi="Souvenir Light"/>
          <w:sz w:val="28"/>
          <w:szCs w:val="28"/>
        </w:rPr>
        <w:t xml:space="preserve"> </w:t>
      </w:r>
      <w:r w:rsidRPr="003A5670">
        <w:rPr>
          <w:rFonts w:ascii="Souvenir Light" w:hAnsi="Souvenir Light"/>
          <w:sz w:val="28"/>
          <w:szCs w:val="28"/>
        </w:rPr>
        <w:t>23,90</w:t>
      </w:r>
    </w:p>
    <w:p w14:paraId="45633759" w14:textId="77777777" w:rsidR="00D1727B" w:rsidRPr="003A5670" w:rsidRDefault="00D1727B" w:rsidP="003A5670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</w:p>
    <w:p w14:paraId="0A4F282D" w14:textId="3AA92BAB" w:rsidR="00D1727B" w:rsidRPr="003A5670" w:rsidRDefault="00D1727B" w:rsidP="003A5670">
      <w:pPr>
        <w:pStyle w:val="KeinLeerraum"/>
        <w:tabs>
          <w:tab w:val="decimal" w:pos="8647"/>
        </w:tabs>
        <w:spacing w:after="4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 w:rsidRPr="003A5670">
        <w:rPr>
          <w:rFonts w:ascii="Souvenir Light" w:hAnsi="Souvenir Light"/>
          <w:b/>
          <w:sz w:val="28"/>
          <w:szCs w:val="28"/>
        </w:rPr>
        <w:t>Hirschragout</w:t>
      </w:r>
    </w:p>
    <w:p w14:paraId="19C50DD5" w14:textId="350D7B96" w:rsidR="00D1727B" w:rsidRPr="003A5670" w:rsidRDefault="00D1727B" w:rsidP="003A5670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 w:rsidRPr="003A5670">
        <w:rPr>
          <w:rFonts w:ascii="Souvenir Light" w:hAnsi="Souvenir Light"/>
          <w:sz w:val="28"/>
          <w:szCs w:val="28"/>
        </w:rPr>
        <w:t>Topfen-Serviettenknödel | Apfelrotkraut | 21,90</w:t>
      </w:r>
    </w:p>
    <w:p w14:paraId="3A05780A" w14:textId="77777777" w:rsidR="00D1727B" w:rsidRPr="003A5670" w:rsidRDefault="00D1727B" w:rsidP="003A5670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</w:p>
    <w:p w14:paraId="2CA8AC15" w14:textId="36056CA6" w:rsidR="00D1727B" w:rsidRPr="003A5670" w:rsidRDefault="0077016E" w:rsidP="003A5670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b/>
          <w:bCs/>
          <w:sz w:val="28"/>
          <w:szCs w:val="28"/>
        </w:rPr>
      </w:pPr>
      <w:r>
        <w:rPr>
          <w:rFonts w:ascii="Souvenir Light" w:hAnsi="Souvenir Light"/>
          <w:b/>
          <w:bCs/>
          <w:sz w:val="28"/>
          <w:szCs w:val="28"/>
        </w:rPr>
        <w:t>Ochsenbackerl</w:t>
      </w:r>
      <w:r w:rsidR="00DF4732" w:rsidRPr="00685B2C">
        <w:rPr>
          <w:rFonts w:ascii="Souvenir Light" w:hAnsi="Souvenir Light"/>
          <w:b/>
          <w:bCs/>
          <w:sz w:val="28"/>
          <w:szCs w:val="28"/>
        </w:rPr>
        <w:t xml:space="preserve"> geschmort</w:t>
      </w:r>
    </w:p>
    <w:p w14:paraId="0E3658F1" w14:textId="5BE870C2" w:rsidR="00903966" w:rsidRDefault="003A5670" w:rsidP="00903966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 w:rsidRPr="003A5670">
        <w:rPr>
          <w:rFonts w:ascii="Souvenir Light" w:hAnsi="Souvenir Light"/>
          <w:sz w:val="28"/>
          <w:szCs w:val="28"/>
        </w:rPr>
        <w:t xml:space="preserve">Kürbispüree | </w:t>
      </w:r>
      <w:r w:rsidR="0077016E">
        <w:rPr>
          <w:rFonts w:ascii="Souvenir Light" w:hAnsi="Souvenir Light"/>
          <w:sz w:val="28"/>
          <w:szCs w:val="28"/>
        </w:rPr>
        <w:t>Ofenkarotten | Zweigeltjus</w:t>
      </w:r>
      <w:r w:rsidRPr="003A5670">
        <w:rPr>
          <w:rFonts w:ascii="Souvenir Light" w:hAnsi="Souvenir Light"/>
          <w:sz w:val="28"/>
          <w:szCs w:val="28"/>
        </w:rPr>
        <w:t xml:space="preserve"> | </w:t>
      </w:r>
      <w:r w:rsidR="0077016E">
        <w:rPr>
          <w:rFonts w:ascii="Souvenir Light" w:hAnsi="Souvenir Light"/>
          <w:sz w:val="28"/>
          <w:szCs w:val="28"/>
        </w:rPr>
        <w:t>2</w:t>
      </w:r>
      <w:r w:rsidR="00B80976">
        <w:rPr>
          <w:rFonts w:ascii="Souvenir Light" w:hAnsi="Souvenir Light"/>
          <w:sz w:val="28"/>
          <w:szCs w:val="28"/>
        </w:rPr>
        <w:t>4</w:t>
      </w:r>
      <w:r w:rsidRPr="003A5670">
        <w:rPr>
          <w:rFonts w:ascii="Souvenir Light" w:hAnsi="Souvenir Light"/>
          <w:sz w:val="28"/>
          <w:szCs w:val="28"/>
        </w:rPr>
        <w:t>,90</w:t>
      </w:r>
    </w:p>
    <w:p w14:paraId="4BF48C15" w14:textId="77777777" w:rsidR="00903966" w:rsidRPr="003A5670" w:rsidRDefault="00903966" w:rsidP="00903966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</w:p>
    <w:p w14:paraId="7FAEDFE3" w14:textId="1461025A" w:rsidR="00903966" w:rsidRPr="003A5670" w:rsidRDefault="00C04701" w:rsidP="00903966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b/>
          <w:bCs/>
          <w:sz w:val="28"/>
          <w:szCs w:val="28"/>
        </w:rPr>
      </w:pPr>
      <w:r>
        <w:rPr>
          <w:rFonts w:ascii="Souvenir Light" w:hAnsi="Souvenir Light"/>
          <w:b/>
          <w:bCs/>
          <w:sz w:val="28"/>
          <w:szCs w:val="28"/>
        </w:rPr>
        <w:t>Kürbis Arancini</w:t>
      </w:r>
    </w:p>
    <w:p w14:paraId="28A1382B" w14:textId="382E2CE2" w:rsidR="00903966" w:rsidRPr="003A5670" w:rsidRDefault="00C04701" w:rsidP="00903966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>
        <w:rPr>
          <w:rFonts w:ascii="Souvenir Light" w:hAnsi="Souvenir Light"/>
          <w:sz w:val="28"/>
          <w:szCs w:val="28"/>
        </w:rPr>
        <w:t>Tomatenragout</w:t>
      </w:r>
      <w:r w:rsidR="00903966" w:rsidRPr="003A5670">
        <w:rPr>
          <w:rFonts w:ascii="Souvenir Light" w:hAnsi="Souvenir Light"/>
          <w:sz w:val="28"/>
          <w:szCs w:val="28"/>
        </w:rPr>
        <w:t xml:space="preserve"> | </w:t>
      </w:r>
      <w:r>
        <w:rPr>
          <w:rFonts w:ascii="Souvenir Light" w:hAnsi="Souvenir Light"/>
          <w:sz w:val="28"/>
          <w:szCs w:val="28"/>
        </w:rPr>
        <w:t>Grana Padano</w:t>
      </w:r>
      <w:r w:rsidR="00903966" w:rsidRPr="003A5670">
        <w:rPr>
          <w:rFonts w:ascii="Souvenir Light" w:hAnsi="Souvenir Light"/>
          <w:sz w:val="28"/>
          <w:szCs w:val="28"/>
        </w:rPr>
        <w:t xml:space="preserve"> | 1</w:t>
      </w:r>
      <w:r>
        <w:rPr>
          <w:rFonts w:ascii="Souvenir Light" w:hAnsi="Souvenir Light"/>
          <w:sz w:val="28"/>
          <w:szCs w:val="28"/>
        </w:rPr>
        <w:t>7</w:t>
      </w:r>
      <w:r w:rsidR="00903966">
        <w:rPr>
          <w:rFonts w:ascii="Souvenir Light" w:hAnsi="Souvenir Light"/>
          <w:sz w:val="28"/>
          <w:szCs w:val="28"/>
        </w:rPr>
        <w:t>,</w:t>
      </w:r>
      <w:r w:rsidR="00903966" w:rsidRPr="003A5670">
        <w:rPr>
          <w:rFonts w:ascii="Souvenir Light" w:hAnsi="Souvenir Light"/>
          <w:sz w:val="28"/>
          <w:szCs w:val="28"/>
        </w:rPr>
        <w:t>90</w:t>
      </w:r>
    </w:p>
    <w:p w14:paraId="37B062CC" w14:textId="77777777" w:rsidR="00D1727B" w:rsidRPr="003A5670" w:rsidRDefault="00D1727B" w:rsidP="003A5670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</w:p>
    <w:p w14:paraId="04CAEB5A" w14:textId="546E129C" w:rsidR="00D1727B" w:rsidRPr="003A5670" w:rsidRDefault="00D1727B" w:rsidP="003A5670">
      <w:pPr>
        <w:tabs>
          <w:tab w:val="decimal" w:pos="8647"/>
        </w:tabs>
        <w:spacing w:after="40" w:line="360" w:lineRule="auto"/>
        <w:ind w:left="-567" w:right="-284"/>
        <w:jc w:val="center"/>
        <w:rPr>
          <w:rFonts w:ascii="Souvenir Light" w:hAnsi="Souvenir Light"/>
          <w:b/>
          <w:bCs/>
          <w:sz w:val="28"/>
          <w:szCs w:val="28"/>
        </w:rPr>
      </w:pPr>
      <w:r w:rsidRPr="003A5670">
        <w:rPr>
          <w:rFonts w:ascii="Souvenir Light" w:hAnsi="Souvenir Light"/>
          <w:b/>
          <w:bCs/>
          <w:sz w:val="28"/>
          <w:szCs w:val="28"/>
        </w:rPr>
        <w:t>Mostviertler Herbstsalat</w:t>
      </w:r>
    </w:p>
    <w:p w14:paraId="25E3D01F" w14:textId="217DCA63" w:rsidR="00D1727B" w:rsidRPr="003A5670" w:rsidRDefault="00D1727B" w:rsidP="003A5670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bCs/>
          <w:sz w:val="28"/>
          <w:szCs w:val="28"/>
        </w:rPr>
      </w:pPr>
      <w:r w:rsidRPr="003A5670">
        <w:rPr>
          <w:rFonts w:ascii="Souvenir Light" w:hAnsi="Souvenir Light"/>
          <w:bCs/>
          <w:sz w:val="28"/>
          <w:szCs w:val="28"/>
        </w:rPr>
        <w:t xml:space="preserve">Babykürbis gefüllt mit Frischkäse </w:t>
      </w:r>
      <w:r w:rsidRPr="003A5670">
        <w:rPr>
          <w:rFonts w:ascii="Souvenir Light" w:hAnsi="Souvenir Light"/>
          <w:sz w:val="28"/>
          <w:szCs w:val="28"/>
        </w:rPr>
        <w:t xml:space="preserve">auf </w:t>
      </w:r>
      <w:r w:rsidRPr="003A5670">
        <w:rPr>
          <w:rFonts w:ascii="Souvenir Light" w:hAnsi="Souvenir Light"/>
          <w:bCs/>
          <w:sz w:val="28"/>
          <w:szCs w:val="28"/>
        </w:rPr>
        <w:t>knackigem Blattsalat</w:t>
      </w:r>
    </w:p>
    <w:p w14:paraId="77B39ADB" w14:textId="3DCADA41" w:rsidR="00D1727B" w:rsidRPr="003A5670" w:rsidRDefault="00D1727B" w:rsidP="003A5670">
      <w:pPr>
        <w:tabs>
          <w:tab w:val="decimal" w:pos="8647"/>
        </w:tabs>
        <w:spacing w:after="0" w:line="360" w:lineRule="auto"/>
        <w:ind w:left="-567" w:right="-284"/>
        <w:jc w:val="center"/>
        <w:rPr>
          <w:rFonts w:ascii="Souvenir Light" w:hAnsi="Souvenir Light"/>
          <w:sz w:val="28"/>
          <w:szCs w:val="28"/>
        </w:rPr>
      </w:pPr>
      <w:r w:rsidRPr="003A5670">
        <w:rPr>
          <w:rFonts w:ascii="Souvenir Light" w:hAnsi="Souvenir Light"/>
          <w:bCs/>
          <w:sz w:val="28"/>
          <w:szCs w:val="28"/>
        </w:rPr>
        <w:t xml:space="preserve">gerösteter Hokkaido </w:t>
      </w:r>
      <w:r w:rsidRPr="003A5670">
        <w:rPr>
          <w:rFonts w:ascii="Souvenir Light" w:hAnsi="Souvenir Light"/>
          <w:sz w:val="28"/>
          <w:szCs w:val="28"/>
        </w:rPr>
        <w:t>| Ybbser Kürbiskernöl | Gemüsechips | 15,90</w:t>
      </w:r>
    </w:p>
    <w:p w14:paraId="31C5CFB7" w14:textId="77777777" w:rsidR="00903966" w:rsidRPr="00903966" w:rsidRDefault="00903966" w:rsidP="003A5670">
      <w:pPr>
        <w:pStyle w:val="KeinLeerraum"/>
        <w:tabs>
          <w:tab w:val="decimal" w:pos="8647"/>
        </w:tabs>
        <w:spacing w:line="276" w:lineRule="auto"/>
        <w:ind w:left="-567" w:right="-284"/>
        <w:jc w:val="center"/>
        <w:rPr>
          <w:rFonts w:ascii="Souvenir Light" w:hAnsi="Souvenir Light"/>
          <w:bCs/>
          <w:sz w:val="28"/>
          <w:szCs w:val="28"/>
        </w:rPr>
      </w:pPr>
    </w:p>
    <w:p w14:paraId="3FE1BBC6" w14:textId="77777777" w:rsidR="00903966" w:rsidRPr="00903966" w:rsidRDefault="00903966" w:rsidP="003A5670">
      <w:pPr>
        <w:pStyle w:val="KeinLeerraum"/>
        <w:tabs>
          <w:tab w:val="decimal" w:pos="8647"/>
        </w:tabs>
        <w:spacing w:line="276" w:lineRule="auto"/>
        <w:ind w:left="-567" w:right="-284"/>
        <w:jc w:val="center"/>
        <w:rPr>
          <w:rFonts w:ascii="Souvenir Light" w:hAnsi="Souvenir Light"/>
          <w:bCs/>
          <w:sz w:val="28"/>
          <w:szCs w:val="28"/>
        </w:rPr>
      </w:pPr>
    </w:p>
    <w:p w14:paraId="5DEE28CF" w14:textId="77777777" w:rsidR="00D1727B" w:rsidRDefault="00D1727B" w:rsidP="003A5670">
      <w:pPr>
        <w:tabs>
          <w:tab w:val="left" w:pos="6237"/>
          <w:tab w:val="decimal" w:pos="8647"/>
        </w:tabs>
        <w:spacing w:after="0" w:line="240" w:lineRule="auto"/>
        <w:ind w:left="-567" w:right="-284"/>
        <w:jc w:val="center"/>
        <w:rPr>
          <w:rFonts w:ascii="Souvenir Light" w:hAnsi="Souvenir Light"/>
          <w:sz w:val="26"/>
          <w:szCs w:val="26"/>
        </w:rPr>
      </w:pPr>
    </w:p>
    <w:p w14:paraId="14A06ADD" w14:textId="77777777" w:rsidR="00D1727B" w:rsidRDefault="00D1727B" w:rsidP="003A5670">
      <w:pPr>
        <w:tabs>
          <w:tab w:val="left" w:pos="6237"/>
          <w:tab w:val="decimal" w:pos="8647"/>
        </w:tabs>
        <w:spacing w:after="0" w:line="240" w:lineRule="auto"/>
        <w:ind w:left="-567" w:right="-284"/>
        <w:jc w:val="center"/>
        <w:rPr>
          <w:rFonts w:ascii="Souvenir Light" w:hAnsi="Souvenir Light"/>
          <w:sz w:val="26"/>
          <w:szCs w:val="26"/>
        </w:rPr>
      </w:pPr>
    </w:p>
    <w:p w14:paraId="693055B5" w14:textId="77777777" w:rsidR="00D1727B" w:rsidRDefault="00D1727B" w:rsidP="003A5670">
      <w:pPr>
        <w:tabs>
          <w:tab w:val="left" w:pos="6237"/>
          <w:tab w:val="decimal" w:pos="8647"/>
        </w:tabs>
        <w:spacing w:after="0" w:line="240" w:lineRule="auto"/>
        <w:ind w:left="-567" w:right="-284"/>
        <w:jc w:val="center"/>
        <w:rPr>
          <w:rFonts w:ascii="Souvenir Light" w:hAnsi="Souvenir Light"/>
          <w:sz w:val="20"/>
          <w:szCs w:val="20"/>
        </w:rPr>
      </w:pPr>
      <w:r w:rsidRPr="008F2804">
        <w:rPr>
          <w:rFonts w:ascii="Souvenir Light" w:hAnsi="Souvenir Light"/>
          <w:sz w:val="20"/>
          <w:szCs w:val="20"/>
        </w:rPr>
        <w:t>Informationen zu Allergenen und Unverträglichkeiten erhalten Sie auf Anfrage.</w:t>
      </w:r>
    </w:p>
    <w:p w14:paraId="7E54EE25" w14:textId="77777777" w:rsidR="00D1727B" w:rsidRPr="004B7FCE" w:rsidRDefault="00D1727B" w:rsidP="003A5670">
      <w:pPr>
        <w:tabs>
          <w:tab w:val="left" w:pos="6237"/>
          <w:tab w:val="decimal" w:pos="8647"/>
        </w:tabs>
        <w:spacing w:after="0" w:line="240" w:lineRule="auto"/>
        <w:ind w:left="-567" w:right="-284"/>
        <w:jc w:val="center"/>
        <w:rPr>
          <w:rFonts w:ascii="Souvenir Light" w:hAnsi="Souvenir Light"/>
          <w:sz w:val="20"/>
          <w:szCs w:val="20"/>
        </w:rPr>
      </w:pPr>
      <w:r w:rsidRPr="004B7FCE">
        <w:rPr>
          <w:rFonts w:ascii="Souvenir Light" w:hAnsi="Souvenir Light"/>
          <w:sz w:val="20"/>
          <w:szCs w:val="20"/>
        </w:rPr>
        <w:t xml:space="preserve">Auf Wunsch </w:t>
      </w:r>
      <w:r>
        <w:rPr>
          <w:rFonts w:ascii="Souvenir Light" w:hAnsi="Souvenir Light"/>
          <w:sz w:val="20"/>
          <w:szCs w:val="20"/>
        </w:rPr>
        <w:t>alle gebackenen Speisen auch</w:t>
      </w:r>
      <w:r w:rsidRPr="004B7FCE">
        <w:rPr>
          <w:rFonts w:ascii="Souvenir Light" w:hAnsi="Souvenir Light"/>
          <w:sz w:val="20"/>
          <w:szCs w:val="20"/>
        </w:rPr>
        <w:t xml:space="preserve"> glutenfrei </w:t>
      </w:r>
      <w:r>
        <w:rPr>
          <w:rFonts w:ascii="Souvenir Light" w:hAnsi="Souvenir Light"/>
          <w:sz w:val="20"/>
          <w:szCs w:val="20"/>
        </w:rPr>
        <w:t xml:space="preserve">erhältlich </w:t>
      </w:r>
      <w:r w:rsidRPr="004B7FCE">
        <w:rPr>
          <w:rFonts w:ascii="Souvenir Light" w:hAnsi="Souvenir Light"/>
          <w:sz w:val="20"/>
          <w:szCs w:val="20"/>
        </w:rPr>
        <w:t>(Aufpreis + 2).</w:t>
      </w:r>
    </w:p>
    <w:p w14:paraId="707A2702" w14:textId="77777777" w:rsidR="003D445F" w:rsidRDefault="003D445F" w:rsidP="003A5670">
      <w:pPr>
        <w:ind w:left="-567" w:right="-284"/>
      </w:pPr>
    </w:p>
    <w:sectPr w:rsidR="003D445F" w:rsidSect="00D1727B">
      <w:footerReference w:type="default" r:id="rId6"/>
      <w:pgSz w:w="11906" w:h="16838"/>
      <w:pgMar w:top="423" w:right="1417" w:bottom="1134" w:left="1417" w:header="708" w:footer="10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E08E" w14:textId="77777777" w:rsidR="00367FF3" w:rsidRDefault="00367FF3" w:rsidP="00D1727B">
      <w:pPr>
        <w:spacing w:after="0" w:line="240" w:lineRule="auto"/>
      </w:pPr>
      <w:r>
        <w:separator/>
      </w:r>
    </w:p>
  </w:endnote>
  <w:endnote w:type="continuationSeparator" w:id="0">
    <w:p w14:paraId="1BAA2FE5" w14:textId="77777777" w:rsidR="00367FF3" w:rsidRDefault="00367FF3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panose1 w:val="00000000000000000000"/>
    <w:charset w:val="4D"/>
    <w:family w:val="auto"/>
    <w:pitch w:val="variable"/>
    <w:sig w:usb0="A00002FF" w:usb1="4000207A" w:usb2="00000000" w:usb3="00000000" w:csb0="00000097" w:csb1="00000000"/>
  </w:font>
  <w:font w:name="Souvenir Light">
    <w:altName w:val="Calibri"/>
    <w:panose1 w:val="00000000000000000000"/>
    <w:charset w:val="00"/>
    <w:family w:val="modern"/>
    <w:notTrueType/>
    <w:pitch w:val="variable"/>
    <w:sig w:usb0="A000008F" w:usb1="0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916C" w14:textId="4172A234" w:rsidR="00D1727B" w:rsidRDefault="00D1727B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228106A5" wp14:editId="52BD6791">
          <wp:simplePos x="0" y="0"/>
          <wp:positionH relativeFrom="margin">
            <wp:posOffset>2424430</wp:posOffset>
          </wp:positionH>
          <wp:positionV relativeFrom="paragraph">
            <wp:posOffset>-64770</wp:posOffset>
          </wp:positionV>
          <wp:extent cx="754631" cy="657225"/>
          <wp:effectExtent l="0" t="0" r="7620" b="0"/>
          <wp:wrapNone/>
          <wp:docPr id="1673925474" name="Grafik 1673925474" descr="Ein Bild, das Wappen, Cartoo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925474" name="Grafik 1673925474" descr="Ein Bild, das Wappen, Cartoon, Symbol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31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178B" w14:textId="77777777" w:rsidR="00367FF3" w:rsidRDefault="00367FF3" w:rsidP="00D1727B">
      <w:pPr>
        <w:spacing w:after="0" w:line="240" w:lineRule="auto"/>
      </w:pPr>
      <w:r>
        <w:separator/>
      </w:r>
    </w:p>
  </w:footnote>
  <w:footnote w:type="continuationSeparator" w:id="0">
    <w:p w14:paraId="351E67E2" w14:textId="77777777" w:rsidR="00367FF3" w:rsidRDefault="00367FF3" w:rsidP="00D17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7B"/>
    <w:rsid w:val="00041114"/>
    <w:rsid w:val="00165A6C"/>
    <w:rsid w:val="001D0E49"/>
    <w:rsid w:val="00220ACE"/>
    <w:rsid w:val="00283775"/>
    <w:rsid w:val="0030488D"/>
    <w:rsid w:val="00323DA8"/>
    <w:rsid w:val="00367FF3"/>
    <w:rsid w:val="00377F9D"/>
    <w:rsid w:val="003815B9"/>
    <w:rsid w:val="003A5670"/>
    <w:rsid w:val="003B04C1"/>
    <w:rsid w:val="003B7757"/>
    <w:rsid w:val="003D445F"/>
    <w:rsid w:val="00671064"/>
    <w:rsid w:val="00685B2C"/>
    <w:rsid w:val="0077016E"/>
    <w:rsid w:val="00855024"/>
    <w:rsid w:val="008C10BB"/>
    <w:rsid w:val="00903966"/>
    <w:rsid w:val="009617C2"/>
    <w:rsid w:val="0098423B"/>
    <w:rsid w:val="00A158FD"/>
    <w:rsid w:val="00B227DE"/>
    <w:rsid w:val="00B80976"/>
    <w:rsid w:val="00C04701"/>
    <w:rsid w:val="00D14030"/>
    <w:rsid w:val="00D1727B"/>
    <w:rsid w:val="00DC6413"/>
    <w:rsid w:val="00DF4732"/>
    <w:rsid w:val="00E222EA"/>
    <w:rsid w:val="00F62E9D"/>
    <w:rsid w:val="00F9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1AAE"/>
  <w15:chartTrackingRefBased/>
  <w15:docId w15:val="{CA724211-3FF6-BC4C-A2B5-64687DF1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727B"/>
    <w:pPr>
      <w:spacing w:after="200" w:line="276" w:lineRule="auto"/>
    </w:pPr>
    <w:rPr>
      <w:rFonts w:eastAsiaTheme="minorEastAsia"/>
      <w:kern w:val="0"/>
      <w:sz w:val="22"/>
      <w:szCs w:val="22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727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727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727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727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727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727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727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727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727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7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7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7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72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72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72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72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72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72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7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1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727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7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727B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172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727B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172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7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72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727B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D1727B"/>
    <w:rPr>
      <w:rFonts w:eastAsiaTheme="minorEastAsia"/>
      <w:kern w:val="0"/>
      <w:sz w:val="22"/>
      <w:szCs w:val="22"/>
      <w:lang w:val="de-DE"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1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727B"/>
    <w:rPr>
      <w:rFonts w:eastAsiaTheme="minorEastAsia"/>
      <w:kern w:val="0"/>
      <w:sz w:val="22"/>
      <w:szCs w:val="22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1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727B"/>
    <w:rPr>
      <w:rFonts w:eastAsiaTheme="minorEastAsia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Schlatter</dc:creator>
  <cp:keywords/>
  <dc:description/>
  <cp:lastModifiedBy>Franz Höller</cp:lastModifiedBy>
  <cp:revision>9</cp:revision>
  <cp:lastPrinted>2025-12-17T07:50:00Z</cp:lastPrinted>
  <dcterms:created xsi:type="dcterms:W3CDTF">2025-12-16T08:11:00Z</dcterms:created>
  <dcterms:modified xsi:type="dcterms:W3CDTF">2025-12-17T08:38:00Z</dcterms:modified>
</cp:coreProperties>
</file>